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12" w:rsidRDefault="00B65312" w:rsidP="006121A6">
      <w:pPr>
        <w:jc w:val="both"/>
      </w:pPr>
    </w:p>
    <w:p w:rsidR="0057471B" w:rsidRDefault="0057471B" w:rsidP="006121A6">
      <w:pPr>
        <w:spacing w:before="100" w:beforeAutospacing="1" w:after="100" w:afterAutospacing="1"/>
        <w:jc w:val="both"/>
      </w:pPr>
      <w:r>
        <w:t>Szanowni Państwo,</w:t>
      </w:r>
    </w:p>
    <w:p w:rsidR="0057471B" w:rsidRPr="00104415" w:rsidRDefault="0057471B" w:rsidP="006121A6">
      <w:pPr>
        <w:jc w:val="both"/>
        <w:rPr>
          <w:b/>
        </w:rPr>
      </w:pPr>
      <w:r>
        <w:t xml:space="preserve">mając na uwadze najwyższą jakość </w:t>
      </w:r>
      <w:r>
        <w:rPr>
          <w:shd w:val="clear" w:color="auto" w:fill="FFFFFF"/>
        </w:rPr>
        <w:t xml:space="preserve">biznesową organizowanego przez nas wydarzenia, a także </w:t>
      </w:r>
      <w:r>
        <w:t>wsłuchując się w głosy naszych wystawców, stowarzyszeń oraz pozostałych partnerów, z którymi współpracujemy, podjęliśmy decyzję</w:t>
      </w:r>
      <w:r>
        <w:rPr>
          <w:b/>
          <w:bCs/>
        </w:rPr>
        <w:t xml:space="preserve"> </w:t>
      </w:r>
      <w:r>
        <w:t>o</w:t>
      </w:r>
      <w:r>
        <w:rPr>
          <w:b/>
          <w:bCs/>
        </w:rPr>
        <w:t xml:space="preserve"> przełożeniu terminu </w:t>
      </w:r>
      <w:r w:rsidR="00104415">
        <w:rPr>
          <w:b/>
          <w:bCs/>
        </w:rPr>
        <w:t>Międzynarodowych Targów Ochrony Pracy, Pożarnictwa i Ratownictwa</w:t>
      </w:r>
      <w:r>
        <w:rPr>
          <w:b/>
          <w:bCs/>
        </w:rPr>
        <w:t xml:space="preserve"> </w:t>
      </w:r>
      <w:r w:rsidR="00BA5BDF">
        <w:rPr>
          <w:b/>
          <w:bCs/>
        </w:rPr>
        <w:t xml:space="preserve">SAWO </w:t>
      </w:r>
      <w:r w:rsidRPr="00104415">
        <w:rPr>
          <w:b/>
        </w:rPr>
        <w:t xml:space="preserve">na </w:t>
      </w:r>
      <w:r w:rsidR="006121A6">
        <w:rPr>
          <w:b/>
        </w:rPr>
        <w:t>31.08</w:t>
      </w:r>
      <w:r w:rsidR="00104415" w:rsidRPr="00104415">
        <w:rPr>
          <w:b/>
        </w:rPr>
        <w:t>-</w:t>
      </w:r>
      <w:r w:rsidR="006121A6">
        <w:rPr>
          <w:b/>
        </w:rPr>
        <w:t>2.09.</w:t>
      </w:r>
      <w:r w:rsidRPr="00104415">
        <w:rPr>
          <w:b/>
        </w:rPr>
        <w:t xml:space="preserve"> 2021r. </w:t>
      </w:r>
    </w:p>
    <w:p w:rsidR="0057471B" w:rsidRPr="0057471B" w:rsidRDefault="0057471B" w:rsidP="006121A6">
      <w:pPr>
        <w:pStyle w:val="GrupaMTP"/>
        <w:jc w:val="both"/>
        <w:rPr>
          <w:rFonts w:cstheme="minorBidi"/>
        </w:rPr>
      </w:pPr>
      <w:r>
        <w:rPr>
          <w:rFonts w:cstheme="minorBidi"/>
        </w:rPr>
        <w:br/>
      </w:r>
      <w:r w:rsidRPr="0057471B">
        <w:rPr>
          <w:rFonts w:cstheme="minorBidi"/>
        </w:rPr>
        <w:t xml:space="preserve">Zawsze dokładamy najwyższych starań, by organizowane przez nas wydarzenia przynosiły ich uczestnikom maksymalne korzyści biznesowe. Jesteśmy przekonani, </w:t>
      </w:r>
      <w:r w:rsidR="006121A6">
        <w:rPr>
          <w:rFonts w:cstheme="minorBidi"/>
        </w:rPr>
        <w:br/>
      </w:r>
      <w:r w:rsidRPr="0057471B">
        <w:rPr>
          <w:rFonts w:cstheme="minorBidi"/>
        </w:rPr>
        <w:t xml:space="preserve">że organizacja targów w terminie kwietniowym pozwoli jeszcze bardziej podnieść merytoryczną jakość wydarzenia i przyczyni się do obecności większej liczby specjalistycznych zwiedzających. </w:t>
      </w:r>
    </w:p>
    <w:p w:rsidR="0057471B" w:rsidRDefault="0057471B" w:rsidP="006121A6">
      <w:pPr>
        <w:spacing w:before="100" w:beforeAutospacing="1" w:after="100" w:afterAutospacing="1"/>
        <w:jc w:val="both"/>
        <w:rPr>
          <w:rFonts w:ascii="Calibri" w:hAnsi="Calibri" w:cs="Calibri"/>
          <w:sz w:val="22"/>
          <w:szCs w:val="22"/>
        </w:rPr>
      </w:pPr>
      <w:r>
        <w:t xml:space="preserve">W imieniu całego zespołu organizacyjnego pragniemy serdecznie podziękować wszystkim za merytoryczne wsparcie, pomoc i zaangażowanie w organizację tych wydarzeń. Głęboko wierzymy, że nowy termin będzie odpowiednim czasem na organizację targów, które angażują tak liczne grono profesjonalistów. Zapewniamy także, że dołożymy wszelkich starań, by czas dzielący nas od kolejnej edycji targów </w:t>
      </w:r>
      <w:r w:rsidR="00320628">
        <w:t>SAWO</w:t>
      </w:r>
      <w:r>
        <w:t xml:space="preserve"> wykorzystać do stworzenia jeszcze ciekawszego programu, oferty handlowej </w:t>
      </w:r>
      <w:r w:rsidR="006121A6">
        <w:br/>
      </w:r>
      <w:r>
        <w:t>i platformy nawiązywania nowych relacji biznesowych.</w:t>
      </w:r>
    </w:p>
    <w:p w:rsidR="006121A6" w:rsidRDefault="006121A6" w:rsidP="006121A6">
      <w:pPr>
        <w:jc w:val="right"/>
      </w:pPr>
    </w:p>
    <w:p w:rsidR="006121A6" w:rsidRDefault="006121A6" w:rsidP="006121A6">
      <w:pPr>
        <w:jc w:val="right"/>
      </w:pPr>
      <w:r>
        <w:t>W imieniu z</w:t>
      </w:r>
      <w:r w:rsidR="0057471B">
        <w:t>esp</w:t>
      </w:r>
      <w:r>
        <w:t xml:space="preserve">ołu </w:t>
      </w:r>
      <w:r w:rsidR="0057471B">
        <w:t>organizacyjn</w:t>
      </w:r>
      <w:r>
        <w:t>ego,</w:t>
      </w:r>
    </w:p>
    <w:p w:rsidR="0057471B" w:rsidRDefault="0057471B" w:rsidP="006121A6">
      <w:pPr>
        <w:jc w:val="right"/>
      </w:pPr>
      <w:r>
        <w:t xml:space="preserve"> </w:t>
      </w:r>
    </w:p>
    <w:p w:rsidR="0057471B" w:rsidRDefault="006121A6" w:rsidP="006121A6">
      <w:pPr>
        <w:jc w:val="right"/>
      </w:pPr>
      <w:r>
        <w:t>Marcin Gorynia</w:t>
      </w:r>
    </w:p>
    <w:p w:rsidR="006121A6" w:rsidRPr="006121A6" w:rsidRDefault="006121A6" w:rsidP="006121A6">
      <w:pPr>
        <w:pStyle w:val="GrupaMTP"/>
        <w:jc w:val="right"/>
      </w:pPr>
      <w:r>
        <w:t>Dyrektor Targów SAWO</w:t>
      </w:r>
    </w:p>
    <w:p w:rsidR="0057367E" w:rsidRPr="0057367E" w:rsidRDefault="0057367E" w:rsidP="006121A6">
      <w:pPr>
        <w:pStyle w:val="GrupaMTP"/>
        <w:jc w:val="both"/>
      </w:pPr>
      <w:bookmarkStart w:id="0" w:name="_GoBack"/>
      <w:bookmarkEnd w:id="0"/>
    </w:p>
    <w:sectPr w:rsidR="0057367E" w:rsidRPr="0057367E" w:rsidSect="00073F02">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7B" w:rsidRDefault="001A357B" w:rsidP="00073F02">
      <w:r>
        <w:separator/>
      </w:r>
    </w:p>
  </w:endnote>
  <w:endnote w:type="continuationSeparator" w:id="0">
    <w:p w:rsidR="001A357B" w:rsidRDefault="001A357B"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7B" w:rsidRDefault="001A357B" w:rsidP="00073F02">
      <w:r>
        <w:separator/>
      </w:r>
    </w:p>
  </w:footnote>
  <w:footnote w:type="continuationSeparator" w:id="0">
    <w:p w:rsidR="001A357B" w:rsidRDefault="001A357B"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4384" behindDoc="1" locked="0" layoutInCell="1" allowOverlap="1" wp14:anchorId="4B5A686B" wp14:editId="66649D72">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11AF8"/>
    <w:rsid w:val="00052286"/>
    <w:rsid w:val="000639DD"/>
    <w:rsid w:val="00073F02"/>
    <w:rsid w:val="00085EC9"/>
    <w:rsid w:val="0008613D"/>
    <w:rsid w:val="000A6A92"/>
    <w:rsid w:val="000B4753"/>
    <w:rsid w:val="000C33D2"/>
    <w:rsid w:val="000E16C9"/>
    <w:rsid w:val="00104415"/>
    <w:rsid w:val="00126D70"/>
    <w:rsid w:val="001830B5"/>
    <w:rsid w:val="00195E40"/>
    <w:rsid w:val="001A357B"/>
    <w:rsid w:val="001A5410"/>
    <w:rsid w:val="001A60DD"/>
    <w:rsid w:val="001C0C8C"/>
    <w:rsid w:val="001F70F0"/>
    <w:rsid w:val="0022076F"/>
    <w:rsid w:val="002229D6"/>
    <w:rsid w:val="002330AA"/>
    <w:rsid w:val="00296994"/>
    <w:rsid w:val="002D72A6"/>
    <w:rsid w:val="002F2B0F"/>
    <w:rsid w:val="00320628"/>
    <w:rsid w:val="00336145"/>
    <w:rsid w:val="00345E0E"/>
    <w:rsid w:val="00373EA9"/>
    <w:rsid w:val="00387374"/>
    <w:rsid w:val="003A1B21"/>
    <w:rsid w:val="003A2263"/>
    <w:rsid w:val="003B442F"/>
    <w:rsid w:val="003D0CF2"/>
    <w:rsid w:val="00425BE9"/>
    <w:rsid w:val="00451E11"/>
    <w:rsid w:val="00452C38"/>
    <w:rsid w:val="00452E05"/>
    <w:rsid w:val="00462C7D"/>
    <w:rsid w:val="004658ED"/>
    <w:rsid w:val="00476E2C"/>
    <w:rsid w:val="00495C5C"/>
    <w:rsid w:val="004B6B7D"/>
    <w:rsid w:val="004F0CD7"/>
    <w:rsid w:val="004F5C61"/>
    <w:rsid w:val="004F6266"/>
    <w:rsid w:val="00503434"/>
    <w:rsid w:val="005101C9"/>
    <w:rsid w:val="00514B05"/>
    <w:rsid w:val="0052262E"/>
    <w:rsid w:val="005313C7"/>
    <w:rsid w:val="0055359C"/>
    <w:rsid w:val="00555897"/>
    <w:rsid w:val="00557699"/>
    <w:rsid w:val="00566604"/>
    <w:rsid w:val="0057367E"/>
    <w:rsid w:val="0057471B"/>
    <w:rsid w:val="005F0AD5"/>
    <w:rsid w:val="005F566B"/>
    <w:rsid w:val="00604A34"/>
    <w:rsid w:val="00605606"/>
    <w:rsid w:val="00610D36"/>
    <w:rsid w:val="006121A6"/>
    <w:rsid w:val="0062780F"/>
    <w:rsid w:val="00634E51"/>
    <w:rsid w:val="00661DCC"/>
    <w:rsid w:val="00666069"/>
    <w:rsid w:val="00667D28"/>
    <w:rsid w:val="0069480C"/>
    <w:rsid w:val="006F257F"/>
    <w:rsid w:val="00731DF0"/>
    <w:rsid w:val="00755C11"/>
    <w:rsid w:val="007631CD"/>
    <w:rsid w:val="00763E38"/>
    <w:rsid w:val="007A3330"/>
    <w:rsid w:val="007C2EC8"/>
    <w:rsid w:val="007D0C2B"/>
    <w:rsid w:val="008303F4"/>
    <w:rsid w:val="008A2DD0"/>
    <w:rsid w:val="008A5CC2"/>
    <w:rsid w:val="008C3542"/>
    <w:rsid w:val="008D35E7"/>
    <w:rsid w:val="008E6E57"/>
    <w:rsid w:val="0093224B"/>
    <w:rsid w:val="00937C40"/>
    <w:rsid w:val="00954DCC"/>
    <w:rsid w:val="00960FDE"/>
    <w:rsid w:val="00995A74"/>
    <w:rsid w:val="009C6049"/>
    <w:rsid w:val="00A16958"/>
    <w:rsid w:val="00A30F49"/>
    <w:rsid w:val="00A34995"/>
    <w:rsid w:val="00A8657C"/>
    <w:rsid w:val="00AA5BFB"/>
    <w:rsid w:val="00AB64B1"/>
    <w:rsid w:val="00AC6D5E"/>
    <w:rsid w:val="00AF5FA1"/>
    <w:rsid w:val="00B02D9D"/>
    <w:rsid w:val="00B65312"/>
    <w:rsid w:val="00B72503"/>
    <w:rsid w:val="00B731E5"/>
    <w:rsid w:val="00BA5BDF"/>
    <w:rsid w:val="00BB2CF9"/>
    <w:rsid w:val="00BC6D64"/>
    <w:rsid w:val="00BD009D"/>
    <w:rsid w:val="00BD5A8E"/>
    <w:rsid w:val="00BE464B"/>
    <w:rsid w:val="00BE7296"/>
    <w:rsid w:val="00C274F4"/>
    <w:rsid w:val="00C326AA"/>
    <w:rsid w:val="00C33B87"/>
    <w:rsid w:val="00C87994"/>
    <w:rsid w:val="00CA6F66"/>
    <w:rsid w:val="00CD66E1"/>
    <w:rsid w:val="00CE2F02"/>
    <w:rsid w:val="00D044FC"/>
    <w:rsid w:val="00D32250"/>
    <w:rsid w:val="00D437A8"/>
    <w:rsid w:val="00D506AD"/>
    <w:rsid w:val="00D8619F"/>
    <w:rsid w:val="00DA7784"/>
    <w:rsid w:val="00DB4748"/>
    <w:rsid w:val="00DB6D21"/>
    <w:rsid w:val="00E0174E"/>
    <w:rsid w:val="00E0731E"/>
    <w:rsid w:val="00E13305"/>
    <w:rsid w:val="00E21473"/>
    <w:rsid w:val="00E27928"/>
    <w:rsid w:val="00E36951"/>
    <w:rsid w:val="00E559DD"/>
    <w:rsid w:val="00E6266F"/>
    <w:rsid w:val="00EC3CEA"/>
    <w:rsid w:val="00EC704F"/>
    <w:rsid w:val="00EF2339"/>
    <w:rsid w:val="00F36D6C"/>
    <w:rsid w:val="00FE1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Zwykytekst">
    <w:name w:val="Plain Text"/>
    <w:basedOn w:val="Normalny"/>
    <w:link w:val="ZwykytekstZnak"/>
    <w:uiPriority w:val="99"/>
    <w:semiHidden/>
    <w:unhideWhenUsed/>
    <w:rsid w:val="00CD66E1"/>
    <w:rPr>
      <w:rFonts w:ascii="Calibri" w:hAnsi="Calibri"/>
      <w:sz w:val="22"/>
      <w:szCs w:val="21"/>
    </w:rPr>
  </w:style>
  <w:style w:type="character" w:customStyle="1" w:styleId="ZwykytekstZnak">
    <w:name w:val="Zwykły tekst Znak"/>
    <w:basedOn w:val="Domylnaczcionkaakapitu"/>
    <w:link w:val="Zwykytekst"/>
    <w:uiPriority w:val="99"/>
    <w:semiHidden/>
    <w:rsid w:val="00CD66E1"/>
    <w:rPr>
      <w:rFonts w:ascii="Calibri" w:hAnsi="Calibri"/>
      <w:sz w:val="22"/>
      <w:szCs w:val="21"/>
    </w:rPr>
  </w:style>
  <w:style w:type="paragraph" w:styleId="Tematkomentarza">
    <w:name w:val="annotation subject"/>
    <w:basedOn w:val="Tekstkomentarza"/>
    <w:next w:val="Tekstkomentarza"/>
    <w:link w:val="TematkomentarzaZnak"/>
    <w:uiPriority w:val="99"/>
    <w:semiHidden/>
    <w:unhideWhenUsed/>
    <w:rsid w:val="00D044FC"/>
    <w:rPr>
      <w:rFonts w:ascii="Segoe UI" w:hAnsi="Segoe UI" w:cstheme="minorBidi"/>
      <w:b/>
      <w:bCs/>
    </w:rPr>
  </w:style>
  <w:style w:type="character" w:customStyle="1" w:styleId="TematkomentarzaZnak">
    <w:name w:val="Temat komentarza Znak"/>
    <w:basedOn w:val="TekstkomentarzaZnak"/>
    <w:link w:val="Tematkomentarza"/>
    <w:uiPriority w:val="99"/>
    <w:semiHidden/>
    <w:rsid w:val="00D044FC"/>
    <w:rPr>
      <w:rFonts w:ascii="Segoe UI" w:hAnsi="Segoe U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Zwykytekst">
    <w:name w:val="Plain Text"/>
    <w:basedOn w:val="Normalny"/>
    <w:link w:val="ZwykytekstZnak"/>
    <w:uiPriority w:val="99"/>
    <w:semiHidden/>
    <w:unhideWhenUsed/>
    <w:rsid w:val="00CD66E1"/>
    <w:rPr>
      <w:rFonts w:ascii="Calibri" w:hAnsi="Calibri"/>
      <w:sz w:val="22"/>
      <w:szCs w:val="21"/>
    </w:rPr>
  </w:style>
  <w:style w:type="character" w:customStyle="1" w:styleId="ZwykytekstZnak">
    <w:name w:val="Zwykły tekst Znak"/>
    <w:basedOn w:val="Domylnaczcionkaakapitu"/>
    <w:link w:val="Zwykytekst"/>
    <w:uiPriority w:val="99"/>
    <w:semiHidden/>
    <w:rsid w:val="00CD66E1"/>
    <w:rPr>
      <w:rFonts w:ascii="Calibri" w:hAnsi="Calibri"/>
      <w:sz w:val="22"/>
      <w:szCs w:val="21"/>
    </w:rPr>
  </w:style>
  <w:style w:type="paragraph" w:styleId="Tematkomentarza">
    <w:name w:val="annotation subject"/>
    <w:basedOn w:val="Tekstkomentarza"/>
    <w:next w:val="Tekstkomentarza"/>
    <w:link w:val="TematkomentarzaZnak"/>
    <w:uiPriority w:val="99"/>
    <w:semiHidden/>
    <w:unhideWhenUsed/>
    <w:rsid w:val="00D044FC"/>
    <w:rPr>
      <w:rFonts w:ascii="Segoe UI" w:hAnsi="Segoe UI" w:cstheme="minorBidi"/>
      <w:b/>
      <w:bCs/>
    </w:rPr>
  </w:style>
  <w:style w:type="character" w:customStyle="1" w:styleId="TematkomentarzaZnak">
    <w:name w:val="Temat komentarza Znak"/>
    <w:basedOn w:val="TekstkomentarzaZnak"/>
    <w:link w:val="Tematkomentarza"/>
    <w:uiPriority w:val="99"/>
    <w:semiHidden/>
    <w:rsid w:val="00D044FC"/>
    <w:rPr>
      <w:rFonts w:ascii="Segoe UI" w:hAnsi="Segoe U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253">
      <w:bodyDiv w:val="1"/>
      <w:marLeft w:val="0"/>
      <w:marRight w:val="0"/>
      <w:marTop w:val="0"/>
      <w:marBottom w:val="0"/>
      <w:divBdr>
        <w:top w:val="none" w:sz="0" w:space="0" w:color="auto"/>
        <w:left w:val="none" w:sz="0" w:space="0" w:color="auto"/>
        <w:bottom w:val="none" w:sz="0" w:space="0" w:color="auto"/>
        <w:right w:val="none" w:sz="0" w:space="0" w:color="auto"/>
      </w:divBdr>
    </w:div>
    <w:div w:id="12855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3185-239B-4830-85CE-48BA00D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1105</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Anna Szajerska</cp:lastModifiedBy>
  <cp:revision>2</cp:revision>
  <cp:lastPrinted>2020-08-18T11:48:00Z</cp:lastPrinted>
  <dcterms:created xsi:type="dcterms:W3CDTF">2021-02-04T08:39:00Z</dcterms:created>
  <dcterms:modified xsi:type="dcterms:W3CDTF">2021-02-04T08:39:00Z</dcterms:modified>
</cp:coreProperties>
</file>